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2D" w:rsidRDefault="007D6CAD" w:rsidP="007D6CAD">
      <w:pPr>
        <w:pStyle w:val="a3"/>
        <w:jc w:val="center"/>
        <w:rPr>
          <w:b/>
          <w:lang w:val="ru-RU"/>
        </w:rPr>
      </w:pPr>
      <w:r w:rsidRPr="003A7187">
        <w:rPr>
          <w:b/>
        </w:rPr>
        <w:t>АДМИНИСТРАЦИЯ</w:t>
      </w:r>
      <w:r w:rsidR="009E422D">
        <w:rPr>
          <w:b/>
          <w:lang w:val="ru-RU"/>
        </w:rPr>
        <w:t xml:space="preserve"> </w:t>
      </w:r>
    </w:p>
    <w:p w:rsidR="009E422D" w:rsidRDefault="009E422D" w:rsidP="007D6CAD">
      <w:pPr>
        <w:pStyle w:val="a3"/>
        <w:jc w:val="center"/>
        <w:rPr>
          <w:b/>
        </w:rPr>
      </w:pPr>
      <w:r>
        <w:rPr>
          <w:b/>
          <w:lang w:val="ru-RU"/>
        </w:rPr>
        <w:t>ПЕТРОВСКОГО СЕЛЬСКОГО ПОСЕЛЕНИЯ</w:t>
      </w:r>
      <w:r w:rsidR="007D6CAD" w:rsidRPr="003A7187">
        <w:rPr>
          <w:b/>
        </w:rPr>
        <w:t xml:space="preserve"> </w:t>
      </w:r>
    </w:p>
    <w:p w:rsidR="009E422D" w:rsidRDefault="007D6CAD" w:rsidP="009E422D">
      <w:pPr>
        <w:pStyle w:val="a3"/>
        <w:jc w:val="center"/>
        <w:rPr>
          <w:b/>
        </w:rPr>
      </w:pPr>
      <w:r w:rsidRPr="003A7187">
        <w:rPr>
          <w:b/>
        </w:rPr>
        <w:t>ЛИСКИНСКОГО</w:t>
      </w:r>
      <w:r w:rsidR="009E422D">
        <w:rPr>
          <w:b/>
          <w:lang w:val="ru-RU"/>
        </w:rPr>
        <w:t xml:space="preserve"> </w:t>
      </w:r>
      <w:bookmarkStart w:id="0" w:name="_GoBack"/>
      <w:bookmarkEnd w:id="0"/>
      <w:r w:rsidRPr="003A7187">
        <w:rPr>
          <w:b/>
        </w:rPr>
        <w:t xml:space="preserve">МУНИЦИПАЛЬНОГО РАЙОНА </w:t>
      </w:r>
    </w:p>
    <w:p w:rsidR="007D6CAD" w:rsidRPr="003A7187" w:rsidRDefault="007D6CAD" w:rsidP="007D6CAD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7D6CAD" w:rsidRPr="000B3F3C" w:rsidRDefault="007D6CAD" w:rsidP="007D6CAD">
      <w:pPr>
        <w:tabs>
          <w:tab w:val="left" w:pos="4155"/>
        </w:tabs>
        <w:jc w:val="center"/>
        <w:rPr>
          <w:sz w:val="16"/>
          <w:szCs w:val="16"/>
        </w:rPr>
      </w:pPr>
    </w:p>
    <w:p w:rsidR="007D6CAD" w:rsidRDefault="007D6CAD" w:rsidP="007D6CA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4915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7D6CAD" w:rsidRDefault="007D6CAD" w:rsidP="007D6CAD">
      <w:pPr>
        <w:tabs>
          <w:tab w:val="left" w:pos="4155"/>
        </w:tabs>
        <w:rPr>
          <w:b/>
        </w:rPr>
      </w:pPr>
    </w:p>
    <w:p w:rsidR="007D6CAD" w:rsidRDefault="007D6CAD" w:rsidP="007D6CAD">
      <w:pPr>
        <w:tabs>
          <w:tab w:val="left" w:pos="4155"/>
        </w:tabs>
      </w:pPr>
      <w:r w:rsidRPr="003A7187">
        <w:t>от «</w:t>
      </w:r>
      <w:r w:rsidR="00E01256">
        <w:t>20</w:t>
      </w:r>
      <w:r w:rsidRPr="003A7187">
        <w:t>»</w:t>
      </w:r>
      <w:r>
        <w:t xml:space="preserve"> </w:t>
      </w:r>
      <w:r w:rsidR="00E01256">
        <w:t>мая 2025</w:t>
      </w:r>
      <w:r>
        <w:t xml:space="preserve"> г. № </w:t>
      </w:r>
      <w:r w:rsidR="00E01256">
        <w:t>20</w:t>
      </w:r>
      <w:r>
        <w:t xml:space="preserve">                        </w:t>
      </w:r>
    </w:p>
    <w:p w:rsidR="007D6CAD" w:rsidRDefault="00E01256" w:rsidP="007D6CAD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с. Петровское</w:t>
      </w:r>
    </w:p>
    <w:p w:rsidR="00E01256" w:rsidRDefault="00E01256" w:rsidP="007D6CAD">
      <w:pPr>
        <w:tabs>
          <w:tab w:val="left" w:pos="4155"/>
        </w:tabs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32"/>
      </w:tblGrid>
      <w:tr w:rsidR="00E01256" w:rsidTr="00E01256">
        <w:tc>
          <w:tcPr>
            <w:tcW w:w="6799" w:type="dxa"/>
          </w:tcPr>
          <w:p w:rsidR="00E01256" w:rsidRPr="00E01256" w:rsidRDefault="00E01256" w:rsidP="00E01256">
            <w:pPr>
              <w:jc w:val="both"/>
              <w:rPr>
                <w:b/>
              </w:rPr>
            </w:pPr>
            <w:r w:rsidRPr="00E01256">
              <w:rPr>
                <w:b/>
              </w:rPr>
              <w:t xml:space="preserve">О внесении дополнений в постановление от 11.12.2013 № 83 </w:t>
            </w:r>
            <w:r w:rsidRPr="00E01256">
              <w:rPr>
                <w:b/>
              </w:rPr>
              <w:t>«</w:t>
            </w:r>
            <w:r w:rsidRPr="00E01256">
              <w:rPr>
                <w:rFonts w:eastAsia="Times New Roman"/>
                <w:b/>
                <w:lang w:eastAsia="ar-SA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Петровского сельского поселения и</w:t>
            </w:r>
            <w:r w:rsidRPr="00E01256">
              <w:rPr>
                <w:rFonts w:eastAsia="Times New Roman"/>
                <w:b/>
                <w:lang w:eastAsia="ar-SA"/>
              </w:rPr>
              <w:t xml:space="preserve"> </w:t>
            </w:r>
            <w:r w:rsidRPr="00E01256">
              <w:rPr>
                <w:rFonts w:eastAsia="Times New Roman"/>
                <w:b/>
                <w:lang w:eastAsia="ar-SA"/>
              </w:rPr>
              <w:t>предоставления этих сведений средствам массовой информации для</w:t>
            </w:r>
            <w:r w:rsidRPr="00E01256">
              <w:rPr>
                <w:rFonts w:eastAsia="Times New Roman"/>
                <w:b/>
                <w:lang w:eastAsia="ar-SA"/>
              </w:rPr>
              <w:t xml:space="preserve"> опубликования</w:t>
            </w:r>
            <w:r>
              <w:rPr>
                <w:rFonts w:eastAsia="Times New Roman"/>
                <w:b/>
                <w:lang w:eastAsia="ar-SA"/>
              </w:rPr>
              <w:t>»</w:t>
            </w:r>
          </w:p>
        </w:tc>
        <w:tc>
          <w:tcPr>
            <w:tcW w:w="2432" w:type="dxa"/>
          </w:tcPr>
          <w:p w:rsidR="00E01256" w:rsidRDefault="00E01256">
            <w:pPr>
              <w:rPr>
                <w:b/>
              </w:rPr>
            </w:pPr>
          </w:p>
        </w:tc>
      </w:tr>
    </w:tbl>
    <w:p w:rsidR="00E01256" w:rsidRDefault="00E01256">
      <w:pPr>
        <w:rPr>
          <w:b/>
        </w:rPr>
      </w:pPr>
    </w:p>
    <w:p w:rsidR="007D6CAD" w:rsidRDefault="007D6CAD">
      <w:pPr>
        <w:rPr>
          <w:b/>
        </w:rPr>
      </w:pPr>
    </w:p>
    <w:p w:rsidR="00233E1B" w:rsidRDefault="007D6CAD" w:rsidP="00233E1B">
      <w:pPr>
        <w:spacing w:line="360" w:lineRule="auto"/>
        <w:ind w:firstLine="709"/>
        <w:jc w:val="both"/>
      </w:pPr>
      <w:r>
        <w:t>Во исполнение пункта «ж» статьи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СВО»</w:t>
      </w:r>
      <w:r w:rsidR="009E422D">
        <w:t>, администрация Петровского сельского поселения постановляет:</w:t>
      </w:r>
    </w:p>
    <w:p w:rsidR="007D6CAD" w:rsidRDefault="00233E1B" w:rsidP="00233E1B">
      <w:pPr>
        <w:spacing w:line="360" w:lineRule="auto"/>
        <w:ind w:firstLine="709"/>
        <w:jc w:val="both"/>
      </w:pPr>
      <w:r>
        <w:t>1.</w:t>
      </w:r>
      <w:r w:rsidR="00E01256">
        <w:t xml:space="preserve"> Дополнить </w:t>
      </w:r>
      <w:r w:rsidR="009E422D">
        <w:t>приложение к постановлению</w:t>
      </w:r>
      <w:r w:rsidR="00E01256">
        <w:t xml:space="preserve"> а</w:t>
      </w:r>
      <w:r w:rsidR="007D6CAD">
        <w:t>дминистрации</w:t>
      </w:r>
      <w:r w:rsidR="00E01256">
        <w:t xml:space="preserve"> Петровского сельского поселения Лискинского</w:t>
      </w:r>
      <w:r w:rsidR="007D6CAD">
        <w:t xml:space="preserve"> муниципального района от </w:t>
      </w:r>
      <w:r w:rsidR="00E01256">
        <w:t>11.12.2013</w:t>
      </w:r>
      <w:r w:rsidR="007D6CAD">
        <w:t xml:space="preserve"> № </w:t>
      </w:r>
      <w:r w:rsidR="00E01256">
        <w:t>83</w:t>
      </w:r>
      <w:r w:rsidR="007D6CAD">
        <w:t xml:space="preserve"> пункт</w:t>
      </w:r>
      <w:r w:rsidR="00D854EF">
        <w:t>ом</w:t>
      </w:r>
      <w:r w:rsidR="007D6CAD">
        <w:t xml:space="preserve"> 8:</w:t>
      </w:r>
    </w:p>
    <w:p w:rsidR="00233E1B" w:rsidRDefault="007D6CAD" w:rsidP="00233E1B">
      <w:pPr>
        <w:spacing w:line="360" w:lineRule="auto"/>
        <w:ind w:firstLine="709"/>
        <w:jc w:val="both"/>
      </w:pPr>
      <w:r>
        <w:t xml:space="preserve">«8. </w:t>
      </w:r>
      <w:r w:rsidR="00233E1B">
        <w:t>В период проведения СВО и впредь до издания соответствующих нормативных актов РФ размещение в информационно- телекоммуникационной сети «Интернет» на официальном сайте Администрации</w:t>
      </w:r>
      <w:r w:rsidR="00D854EF">
        <w:t xml:space="preserve"> Лискинского муниципального района</w:t>
      </w:r>
      <w:r w:rsidR="00233E1B">
        <w:t xml:space="preserve"> Сведений и предоставление таких сведений общероссийским средствам массовой информации для опубликования не осуществляется.»</w:t>
      </w:r>
      <w:r w:rsidR="00D854EF">
        <w:t>.</w:t>
      </w:r>
    </w:p>
    <w:p w:rsidR="00D854EF" w:rsidRDefault="00D854EF" w:rsidP="00233E1B">
      <w:pPr>
        <w:spacing w:line="360" w:lineRule="auto"/>
        <w:ind w:firstLine="709"/>
        <w:jc w:val="both"/>
      </w:pPr>
      <w:r>
        <w:t xml:space="preserve">2. Контроль за исполнением настоящего </w:t>
      </w:r>
      <w:r w:rsidR="00395921">
        <w:t>постановления</w:t>
      </w:r>
      <w:r>
        <w:t xml:space="preserve"> оставляю за собой.</w:t>
      </w:r>
    </w:p>
    <w:p w:rsidR="00233E1B" w:rsidRDefault="00233E1B" w:rsidP="00233E1B"/>
    <w:p w:rsidR="00233E1B" w:rsidRDefault="00233E1B" w:rsidP="00E01256">
      <w:r>
        <w:t xml:space="preserve">    Глава </w:t>
      </w:r>
      <w:r w:rsidR="00E01256">
        <w:t xml:space="preserve">Петровского сельского поселения                              Н.В. </w:t>
      </w:r>
      <w:proofErr w:type="spellStart"/>
      <w:r w:rsidR="00E01256">
        <w:t>Ромасев</w:t>
      </w:r>
      <w:proofErr w:type="spellEnd"/>
    </w:p>
    <w:sectPr w:rsidR="00233E1B" w:rsidSect="00233E1B">
      <w:pgSz w:w="11906" w:h="16838"/>
      <w:pgMar w:top="1134" w:right="680" w:bottom="28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747"/>
    <w:multiLevelType w:val="hybridMultilevel"/>
    <w:tmpl w:val="F096671C"/>
    <w:lvl w:ilvl="0" w:tplc="BB3A5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AD"/>
    <w:rsid w:val="000213A2"/>
    <w:rsid w:val="000D1833"/>
    <w:rsid w:val="00210CA3"/>
    <w:rsid w:val="00233E1B"/>
    <w:rsid w:val="00395921"/>
    <w:rsid w:val="004F7421"/>
    <w:rsid w:val="004F7C06"/>
    <w:rsid w:val="007D6CAD"/>
    <w:rsid w:val="00906E21"/>
    <w:rsid w:val="00923491"/>
    <w:rsid w:val="009E422D"/>
    <w:rsid w:val="00CC0186"/>
    <w:rsid w:val="00D854EF"/>
    <w:rsid w:val="00E01256"/>
    <w:rsid w:val="00F9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C8C5"/>
  <w15:chartTrackingRefBased/>
  <w15:docId w15:val="{F418199C-95D7-40B0-A460-D07A052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A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D6CAD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7D6C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E1B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E0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3</cp:revision>
  <cp:lastPrinted>2025-05-19T10:15:00Z</cp:lastPrinted>
  <dcterms:created xsi:type="dcterms:W3CDTF">2025-05-20T08:22:00Z</dcterms:created>
  <dcterms:modified xsi:type="dcterms:W3CDTF">2025-05-20T08:25:00Z</dcterms:modified>
</cp:coreProperties>
</file>