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25" w:rsidRDefault="00840D25" w:rsidP="00840D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840D25" w:rsidRDefault="00840D25" w:rsidP="00840D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ПЕТРОВСКОГО </w:t>
      </w:r>
      <w:proofErr w:type="gramStart"/>
      <w:r>
        <w:rPr>
          <w:rFonts w:ascii="Times New Roman" w:hAnsi="Times New Roman"/>
          <w:b/>
          <w:sz w:val="28"/>
        </w:rPr>
        <w:t>СЕЛЬСКОГО  ПОСЕЛЕНИЯ</w:t>
      </w:r>
      <w:proofErr w:type="gramEnd"/>
    </w:p>
    <w:p w:rsidR="00840D25" w:rsidRDefault="00840D25" w:rsidP="00840D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ЛИСКИНСКОГО  МУНИЦИПАЛЬНОГО</w:t>
      </w:r>
      <w:proofErr w:type="gramEnd"/>
      <w:r>
        <w:rPr>
          <w:rFonts w:ascii="Times New Roman" w:hAnsi="Times New Roman"/>
          <w:b/>
          <w:sz w:val="28"/>
        </w:rPr>
        <w:t xml:space="preserve">  РАЙОНА</w:t>
      </w:r>
    </w:p>
    <w:p w:rsidR="00840D25" w:rsidRDefault="00840D25" w:rsidP="00840D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ВОРОНЕЖСКОЙ  ОБЛАСТИ</w:t>
      </w:r>
      <w:proofErr w:type="gramEnd"/>
    </w:p>
    <w:p w:rsidR="00840D25" w:rsidRDefault="00840D25" w:rsidP="00840D2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:rsidR="00840D25" w:rsidRDefault="00840D25" w:rsidP="00840D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40D25" w:rsidRDefault="00840D25" w:rsidP="00840D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0D25" w:rsidRDefault="00840D25" w:rsidP="00840D2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057936">
        <w:rPr>
          <w:rFonts w:ascii="Times New Roman" w:hAnsi="Times New Roman"/>
          <w:b/>
          <w:sz w:val="28"/>
          <w:szCs w:val="28"/>
          <w:u w:val="single"/>
        </w:rPr>
        <w:t>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» декабря_2023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57936">
        <w:rPr>
          <w:rFonts w:ascii="Times New Roman" w:hAnsi="Times New Roman"/>
          <w:b/>
          <w:sz w:val="28"/>
          <w:szCs w:val="28"/>
          <w:u w:val="single"/>
        </w:rPr>
        <w:t>57</w:t>
      </w:r>
    </w:p>
    <w:p w:rsidR="00840D25" w:rsidRPr="00AE3A86" w:rsidRDefault="00840D25" w:rsidP="00840D25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Петровское</w:t>
      </w:r>
    </w:p>
    <w:p w:rsidR="00057936" w:rsidRDefault="00840D25" w:rsidP="00840D2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557379" w:rsidRPr="00840D25" w:rsidRDefault="00516BA8" w:rsidP="00840D2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840D2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Петровского се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льского поселения </w:t>
      </w:r>
      <w:r w:rsidR="00840D2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Лискинского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</w:t>
      </w:r>
      <w:r w:rsidR="00840D2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района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Воронежской области от </w:t>
      </w:r>
      <w:r w:rsidR="00840D2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27.11.2023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840D2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56 «</w:t>
      </w:r>
      <w:r w:rsidR="00840D25" w:rsidRPr="00840D2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«Предварительное согласование предоставления земельного участка» на территории Петровского сельского поселения Лискинского муниципального района Воронежской области</w:t>
      </w:r>
      <w:r w:rsidR="00557379" w:rsidRPr="00557379">
        <w:rPr>
          <w:rFonts w:ascii="Times New Roman" w:hAnsi="Times New Roman" w:cs="Times New Roman"/>
          <w:sz w:val="28"/>
          <w:szCs w:val="28"/>
        </w:rPr>
        <w:t>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40D25">
        <w:rPr>
          <w:rFonts w:ascii="Times New Roman" w:eastAsia="Calibri" w:hAnsi="Times New Roman" w:cs="Times New Roman"/>
          <w:b w:val="0"/>
          <w:sz w:val="28"/>
          <w:szCs w:val="28"/>
        </w:rPr>
        <w:t xml:space="preserve">Петровского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840D25">
        <w:rPr>
          <w:rFonts w:ascii="Times New Roman" w:eastAsia="Calibri" w:hAnsi="Times New Roman" w:cs="Times New Roman"/>
          <w:b w:val="0"/>
          <w:sz w:val="28"/>
          <w:szCs w:val="28"/>
        </w:rPr>
        <w:t xml:space="preserve">Лискинского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района Воронежской области администрация </w:t>
      </w:r>
      <w:r w:rsidR="00840D25">
        <w:rPr>
          <w:rFonts w:ascii="Times New Roman" w:eastAsia="Calibri" w:hAnsi="Times New Roman" w:cs="Times New Roman"/>
          <w:b w:val="0"/>
          <w:sz w:val="28"/>
          <w:szCs w:val="28"/>
        </w:rPr>
        <w:t>Петровского сельского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840D25">
        <w:rPr>
          <w:rFonts w:ascii="Times New Roman" w:eastAsia="Calibri" w:hAnsi="Times New Roman" w:cs="Times New Roman"/>
          <w:b w:val="0"/>
          <w:sz w:val="28"/>
          <w:szCs w:val="28"/>
        </w:rPr>
        <w:t xml:space="preserve">Лискинского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A61" w:rsidRPr="00185B09" w:rsidRDefault="00516BA8" w:rsidP="00185B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840D25">
        <w:rPr>
          <w:rFonts w:ascii="Times New Roman" w:eastAsia="Calibri" w:hAnsi="Times New Roman" w:cs="Times New Roman"/>
          <w:b w:val="0"/>
          <w:sz w:val="28"/>
          <w:szCs w:val="28"/>
        </w:rPr>
        <w:t xml:space="preserve">Петровского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840D25">
        <w:rPr>
          <w:rFonts w:ascii="Times New Roman" w:eastAsia="Calibri" w:hAnsi="Times New Roman" w:cs="Times New Roman"/>
          <w:b w:val="0"/>
          <w:sz w:val="28"/>
          <w:szCs w:val="28"/>
        </w:rPr>
        <w:t>Лискинского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</w:t>
      </w:r>
      <w:r w:rsidR="00185B09" w:rsidRPr="00557379">
        <w:rPr>
          <w:rFonts w:ascii="Times New Roman" w:eastAsia="Calibri" w:hAnsi="Times New Roman" w:cs="Times New Roman"/>
          <w:b w:val="0"/>
          <w:sz w:val="28"/>
          <w:szCs w:val="28"/>
        </w:rPr>
        <w:t>района Воронежской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области от </w:t>
      </w:r>
      <w:r w:rsidR="00840D25">
        <w:rPr>
          <w:rFonts w:ascii="Times New Roman" w:eastAsia="Calibri" w:hAnsi="Times New Roman" w:cs="Times New Roman"/>
          <w:b w:val="0"/>
          <w:sz w:val="28"/>
          <w:szCs w:val="28"/>
        </w:rPr>
        <w:t>27.11.2023 № 56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="00840D25" w:rsidRPr="00840D2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«Предварительное согласование предоставления земельного участка» на территории Петровского сельского поселения Лискинского 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lastRenderedPageBreak/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>ами 21.4</w:t>
      </w:r>
      <w:proofErr w:type="gramStart"/>
      <w:r w:rsidR="00124E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840D25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B09" w:rsidRPr="00516BA8" w:rsidRDefault="00185B09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840D25" w:rsidRDefault="00185B09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</w:t>
      </w:r>
      <w:r w:rsidR="0084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етровского сельского поселения                   </w:t>
      </w:r>
      <w:proofErr w:type="gramStart"/>
      <w:r w:rsidR="00840D25">
        <w:rPr>
          <w:rFonts w:ascii="Times New Roman" w:eastAsia="Times New Roman" w:hAnsi="Times New Roman" w:cs="Times New Roman"/>
          <w:sz w:val="28"/>
          <w:szCs w:val="28"/>
          <w:lang w:eastAsia="ru-RU"/>
        </w:rPr>
        <w:t>Н,В.</w:t>
      </w:r>
      <w:proofErr w:type="gramEnd"/>
      <w:r w:rsidR="0084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0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</w:t>
      </w:r>
      <w:proofErr w:type="spellEnd"/>
    </w:p>
    <w:sectPr w:rsidR="00516BA8" w:rsidRPr="00840D25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57936"/>
    <w:rsid w:val="00091635"/>
    <w:rsid w:val="000B2751"/>
    <w:rsid w:val="000F2C36"/>
    <w:rsid w:val="00124E10"/>
    <w:rsid w:val="00185B09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40D25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7ADE"/>
  <w15:docId w15:val="{BE05624E-0775-47B7-872F-CD83FD1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3</cp:revision>
  <cp:lastPrinted>2024-10-02T05:44:00Z</cp:lastPrinted>
  <dcterms:created xsi:type="dcterms:W3CDTF">2024-12-09T07:26:00Z</dcterms:created>
  <dcterms:modified xsi:type="dcterms:W3CDTF">2024-12-20T05:39:00Z</dcterms:modified>
</cp:coreProperties>
</file>